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Italic" w:eastAsia="Times New Roman" w:hAnsi="Calibri,Italic" w:cs="Times New Roman"/>
          <w:color w:val="7F7F7F"/>
          <w:sz w:val="22"/>
          <w:szCs w:val="22"/>
          <w:lang w:eastAsia="it-IT"/>
        </w:rPr>
        <w:t xml:space="preserve">Odissea (Libro VI, </w:t>
      </w:r>
      <w:proofErr w:type="spellStart"/>
      <w:r w:rsidRPr="004C31FC">
        <w:rPr>
          <w:rFonts w:ascii="Calibri,Italic" w:eastAsia="Times New Roman" w:hAnsi="Calibri,Italic" w:cs="Times New Roman"/>
          <w:color w:val="7F7F7F"/>
          <w:sz w:val="22"/>
          <w:szCs w:val="22"/>
          <w:lang w:eastAsia="it-IT"/>
        </w:rPr>
        <w:t>vv</w:t>
      </w:r>
      <w:proofErr w:type="spellEnd"/>
      <w:r w:rsidRPr="004C31FC">
        <w:rPr>
          <w:rFonts w:ascii="Calibri,Italic" w:eastAsia="Times New Roman" w:hAnsi="Calibri,Italic" w:cs="Times New Roman"/>
          <w:color w:val="7F7F7F"/>
          <w:sz w:val="22"/>
          <w:szCs w:val="22"/>
          <w:lang w:eastAsia="it-IT"/>
        </w:rPr>
        <w:t xml:space="preserve">. 110-250)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mbria" w:eastAsia="Times New Roman" w:hAnsi="Cambria" w:cs="Times New Roman"/>
          <w:color w:val="16355B"/>
          <w:sz w:val="52"/>
          <w:szCs w:val="52"/>
          <w:lang w:eastAsia="it-IT"/>
        </w:rPr>
        <w:t xml:space="preserve">Ulisse e </w:t>
      </w:r>
      <w:proofErr w:type="spellStart"/>
      <w:r w:rsidRPr="004C31FC">
        <w:rPr>
          <w:rFonts w:ascii="Cambria" w:eastAsia="Times New Roman" w:hAnsi="Cambria" w:cs="Times New Roman"/>
          <w:color w:val="16355B"/>
          <w:sz w:val="52"/>
          <w:szCs w:val="52"/>
          <w:lang w:eastAsia="it-IT"/>
        </w:rPr>
        <w:t>Nausicaa</w:t>
      </w:r>
      <w:proofErr w:type="spellEnd"/>
      <w:r w:rsidRPr="004C31FC">
        <w:rPr>
          <w:rFonts w:ascii="Cambria" w:eastAsia="Times New Roman" w:hAnsi="Cambria" w:cs="Times New Roman"/>
          <w:color w:val="16355B"/>
          <w:sz w:val="52"/>
          <w:szCs w:val="52"/>
          <w:lang w:eastAsia="it-IT"/>
        </w:rPr>
        <w:t xml:space="preserve">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Italic" w:eastAsia="Times New Roman" w:hAnsi="Calibri,Italic" w:cs="Times New Roman"/>
          <w:sz w:val="22"/>
          <w:szCs w:val="22"/>
          <w:lang w:eastAsia="it-IT"/>
        </w:rPr>
        <w:t xml:space="preserve">Il libro VI dell’Odissea si apre sull’immagine di Ulisse che, ormai approdato in salvo su una terra per lui ignota, si addormenta sfinito su un letto di foglie. Mentre il suo protetto riposa, Atena si reca presso il palazzo di </w:t>
      </w:r>
      <w:proofErr w:type="spellStart"/>
      <w:r w:rsidRPr="004C31FC">
        <w:rPr>
          <w:rFonts w:ascii="Calibri,Italic" w:eastAsia="Times New Roman" w:hAnsi="Calibri,Italic" w:cs="Times New Roman"/>
          <w:sz w:val="22"/>
          <w:szCs w:val="22"/>
          <w:lang w:eastAsia="it-IT"/>
        </w:rPr>
        <w:t>Alcínoo</w:t>
      </w:r>
      <w:proofErr w:type="spellEnd"/>
      <w:r w:rsidRPr="004C31FC">
        <w:rPr>
          <w:rFonts w:ascii="Calibri,Italic" w:eastAsia="Times New Roman" w:hAnsi="Calibri,Italic" w:cs="Times New Roman"/>
          <w:sz w:val="22"/>
          <w:szCs w:val="22"/>
          <w:lang w:eastAsia="it-IT"/>
        </w:rPr>
        <w:t xml:space="preserve">, re dei Feaci, il popolo che abita l’isola raggiunta da Ulisse. Qui appare in sogno a </w:t>
      </w:r>
      <w:proofErr w:type="spellStart"/>
      <w:r w:rsidRPr="004C31FC">
        <w:rPr>
          <w:rFonts w:ascii="Calibri,Italic" w:eastAsia="Times New Roman" w:hAnsi="Calibri,Italic" w:cs="Times New Roman"/>
          <w:sz w:val="22"/>
          <w:szCs w:val="22"/>
          <w:lang w:eastAsia="it-IT"/>
        </w:rPr>
        <w:t>Nausicàa</w:t>
      </w:r>
      <w:proofErr w:type="spellEnd"/>
      <w:r w:rsidRPr="004C31FC">
        <w:rPr>
          <w:rFonts w:ascii="Calibri,Italic" w:eastAsia="Times New Roman" w:hAnsi="Calibri,Italic" w:cs="Times New Roman"/>
          <w:sz w:val="22"/>
          <w:szCs w:val="22"/>
          <w:lang w:eastAsia="it-IT"/>
        </w:rPr>
        <w:t xml:space="preserve">, la giovane figlia del sovrano, assumendo l’aspetto di un’amica della ragazza e sollecitandola a recarsi al fiume per lavare le vesti del suo corredo, </w:t>
      </w:r>
      <w:proofErr w:type="spellStart"/>
      <w:r w:rsidRPr="004C31FC">
        <w:rPr>
          <w:rFonts w:ascii="Calibri,Italic" w:eastAsia="Times New Roman" w:hAnsi="Calibri,Italic" w:cs="Times New Roman"/>
          <w:sz w:val="22"/>
          <w:szCs w:val="22"/>
          <w:lang w:eastAsia="it-IT"/>
        </w:rPr>
        <w:t>perche</w:t>
      </w:r>
      <w:proofErr w:type="spellEnd"/>
      <w:r w:rsidRPr="004C31FC">
        <w:rPr>
          <w:rFonts w:ascii="Calibri,Italic" w:eastAsia="Times New Roman" w:hAnsi="Calibri,Italic" w:cs="Times New Roman"/>
          <w:sz w:val="22"/>
          <w:szCs w:val="22"/>
          <w:lang w:eastAsia="it-IT"/>
        </w:rPr>
        <w:t xml:space="preserve">́ si avvicina per lei il momento del matrimonio ed è bene che tutto sia pronto.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Italic" w:eastAsia="Times New Roman" w:hAnsi="Calibri,Italic" w:cs="Times New Roman"/>
          <w:sz w:val="22"/>
          <w:szCs w:val="22"/>
          <w:lang w:eastAsia="it-IT"/>
        </w:rPr>
        <w:t xml:space="preserve">Colpita dal sogno, </w:t>
      </w:r>
      <w:proofErr w:type="spellStart"/>
      <w:r w:rsidRPr="004C31FC">
        <w:rPr>
          <w:rFonts w:ascii="Calibri,Italic" w:eastAsia="Times New Roman" w:hAnsi="Calibri,Italic" w:cs="Times New Roman"/>
          <w:sz w:val="22"/>
          <w:szCs w:val="22"/>
          <w:lang w:eastAsia="it-IT"/>
        </w:rPr>
        <w:t>Nausicaa</w:t>
      </w:r>
      <w:proofErr w:type="spellEnd"/>
      <w:r w:rsidRPr="004C31FC">
        <w:rPr>
          <w:rFonts w:ascii="Calibri,Italic" w:eastAsia="Times New Roman" w:hAnsi="Calibri,Italic" w:cs="Times New Roman"/>
          <w:sz w:val="22"/>
          <w:szCs w:val="22"/>
          <w:lang w:eastAsia="it-IT"/>
        </w:rPr>
        <w:t xml:space="preserve"> il mattino successivo fa preparare il carro con le vesti per scendere a lavarle assieme alle ancelle. Dopo averle stese ad asciugare, le fanciulle si mettono a giocare con la palla. Ulisse è vicino, ma continua a dormire.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 xml:space="preserve">110 Ma quando fu per tornarsene a casa, aggiogate le mule, piegate le belle vesti,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altro allora pensò la dea Atena occhio azzurro,</w:t>
      </w:r>
      <w:r w:rsidRPr="004C31FC">
        <w:rPr>
          <w:rFonts w:ascii="Calibri" w:eastAsia="Times New Roman" w:hAnsi="Calibri" w:cs="Calibri"/>
          <w:sz w:val="22"/>
          <w:szCs w:val="22"/>
          <w:lang w:eastAsia="it-IT"/>
        </w:rPr>
        <w:br/>
      </w:r>
      <w:proofErr w:type="spellStart"/>
      <w:r w:rsidRPr="004C31FC">
        <w:rPr>
          <w:rFonts w:ascii="Calibri" w:eastAsia="Times New Roman" w:hAnsi="Calibri" w:cs="Calibri"/>
          <w:sz w:val="22"/>
          <w:szCs w:val="22"/>
          <w:lang w:eastAsia="it-IT"/>
        </w:rPr>
        <w:t>perche</w:t>
      </w:r>
      <w:proofErr w:type="spellEnd"/>
      <w:r w:rsidRPr="004C31FC">
        <w:rPr>
          <w:rFonts w:ascii="Calibri" w:eastAsia="Times New Roman" w:hAnsi="Calibri" w:cs="Calibri"/>
          <w:sz w:val="22"/>
          <w:szCs w:val="22"/>
          <w:lang w:eastAsia="it-IT"/>
        </w:rPr>
        <w:t xml:space="preserve">́ Odisseo si svegliasse, vedesse la giovinetta begli occhi, e lei dei Feaci alla città lo guidasse.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 xml:space="preserve">115 La palla dunque lanciò la regina a un’ancella, fallì l’ancella, scagliò la palla nel gorgo profondo.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 xml:space="preserve">Quelle un grido lungo gettarono: e si svegliò Odisseo luminoso, e seduto pensava nell’anima e in cuore: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w:t>
      </w:r>
      <w:proofErr w:type="spellStart"/>
      <w:r w:rsidRPr="004C31FC">
        <w:rPr>
          <w:rFonts w:ascii="Calibri" w:eastAsia="Times New Roman" w:hAnsi="Calibri" w:cs="Calibri"/>
          <w:sz w:val="22"/>
          <w:szCs w:val="22"/>
          <w:lang w:eastAsia="it-IT"/>
        </w:rPr>
        <w:t>Ohime</w:t>
      </w:r>
      <w:proofErr w:type="spellEnd"/>
      <w:r w:rsidRPr="004C31FC">
        <w:rPr>
          <w:rFonts w:ascii="Calibri" w:eastAsia="Times New Roman" w:hAnsi="Calibri" w:cs="Calibri"/>
          <w:sz w:val="22"/>
          <w:szCs w:val="22"/>
          <w:lang w:eastAsia="it-IT"/>
        </w:rPr>
        <w:t xml:space="preserve">̀, di che uomini ancora arrivo alla terra? 120 forse violenti, selvaggi, senza giustizia,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 xml:space="preserve">oppure ospitali, e han mente pia verso i numi? Come di giovanette mi è giunto un grido femmineo; ninfe, che </w:t>
      </w:r>
      <w:proofErr w:type="spellStart"/>
      <w:r w:rsidRPr="004C31FC">
        <w:rPr>
          <w:rFonts w:ascii="Calibri" w:eastAsia="Times New Roman" w:hAnsi="Calibri" w:cs="Calibri"/>
          <w:sz w:val="22"/>
          <w:szCs w:val="22"/>
          <w:lang w:eastAsia="it-IT"/>
        </w:rPr>
        <w:t>vivon</w:t>
      </w:r>
      <w:proofErr w:type="spellEnd"/>
      <w:r w:rsidRPr="004C31FC">
        <w:rPr>
          <w:rFonts w:ascii="Calibri" w:eastAsia="Times New Roman" w:hAnsi="Calibri" w:cs="Calibri"/>
          <w:sz w:val="22"/>
          <w:szCs w:val="22"/>
          <w:lang w:eastAsia="it-IT"/>
        </w:rPr>
        <w:t xml:space="preserve"> sui picchi scarpati dei monti,</w:t>
      </w:r>
      <w:r w:rsidRPr="004C31FC">
        <w:rPr>
          <w:rFonts w:ascii="Calibri" w:eastAsia="Times New Roman" w:hAnsi="Calibri" w:cs="Calibri"/>
          <w:sz w:val="22"/>
          <w:szCs w:val="22"/>
          <w:lang w:eastAsia="it-IT"/>
        </w:rPr>
        <w:br/>
        <w:t xml:space="preserve">nelle sorgenti dei fiumi, nei pascoli erbosi?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 xml:space="preserve">125 Oppure sono vicino a esseri umani parlanti? Via, dunque, io stesso </w:t>
      </w:r>
      <w:proofErr w:type="spellStart"/>
      <w:r w:rsidRPr="004C31FC">
        <w:rPr>
          <w:rFonts w:ascii="Calibri" w:eastAsia="Times New Roman" w:hAnsi="Calibri" w:cs="Calibri"/>
          <w:sz w:val="22"/>
          <w:szCs w:val="22"/>
          <w:lang w:eastAsia="it-IT"/>
        </w:rPr>
        <w:t>vedro</w:t>
      </w:r>
      <w:proofErr w:type="spellEnd"/>
      <w:r w:rsidRPr="004C31FC">
        <w:rPr>
          <w:rFonts w:ascii="Calibri" w:eastAsia="Times New Roman" w:hAnsi="Calibri" w:cs="Calibri"/>
          <w:sz w:val="22"/>
          <w:szCs w:val="22"/>
          <w:lang w:eastAsia="it-IT"/>
        </w:rPr>
        <w:t xml:space="preserve">̀ e lo </w:t>
      </w:r>
      <w:proofErr w:type="spellStart"/>
      <w:r w:rsidRPr="004C31FC">
        <w:rPr>
          <w:rFonts w:ascii="Calibri" w:eastAsia="Times New Roman" w:hAnsi="Calibri" w:cs="Calibri"/>
          <w:sz w:val="22"/>
          <w:szCs w:val="22"/>
          <w:lang w:eastAsia="it-IT"/>
        </w:rPr>
        <w:t>sapro</w:t>
      </w:r>
      <w:proofErr w:type="spellEnd"/>
      <w:r w:rsidRPr="004C31FC">
        <w:rPr>
          <w:rFonts w:ascii="Calibri" w:eastAsia="Times New Roman" w:hAnsi="Calibri" w:cs="Calibri"/>
          <w:sz w:val="22"/>
          <w:szCs w:val="22"/>
          <w:lang w:eastAsia="it-IT"/>
        </w:rPr>
        <w:t xml:space="preserve">̀».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Così dicendo, di sotto ai cespugli sbucò Odisseo glorioso, dal folto un ramo fronzuto con la mano gagliarda</w:t>
      </w:r>
      <w:r w:rsidRPr="004C31FC">
        <w:rPr>
          <w:rFonts w:ascii="Calibri" w:eastAsia="Times New Roman" w:hAnsi="Calibri" w:cs="Calibri"/>
          <w:sz w:val="22"/>
          <w:szCs w:val="22"/>
          <w:lang w:eastAsia="it-IT"/>
        </w:rPr>
        <w:br/>
        <w:t xml:space="preserve">stroncò per coprire le vergogne sul corpo.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 xml:space="preserve">130 E mosse come leone nutrito sui monti, sicuro della sua forza, che va tra il vento e la pioggia; i suoi occhi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son fuoco. Tra vacche si getta, tra pecore,</w:t>
      </w:r>
      <w:r w:rsidRPr="004C31FC">
        <w:rPr>
          <w:rFonts w:ascii="Calibri" w:eastAsia="Times New Roman" w:hAnsi="Calibri" w:cs="Calibri"/>
          <w:sz w:val="22"/>
          <w:szCs w:val="22"/>
          <w:lang w:eastAsia="it-IT"/>
        </w:rPr>
        <w:br/>
        <w:t>tra cerve selvagge; e il ventre lo spinge,</w:t>
      </w:r>
      <w:r w:rsidRPr="004C31FC">
        <w:rPr>
          <w:rFonts w:ascii="Calibri" w:eastAsia="Times New Roman" w:hAnsi="Calibri" w:cs="Calibri"/>
          <w:sz w:val="22"/>
          <w:szCs w:val="22"/>
          <w:lang w:eastAsia="it-IT"/>
        </w:rPr>
        <w:br/>
        <w:t xml:space="preserve">in cerca di greggi, a entrare anche in ben chiuso recinto.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 xml:space="preserve">135 Così Odisseo tra le fanciulle bei riccioli stava per mescolarsi, nudo: </w:t>
      </w:r>
      <w:proofErr w:type="spellStart"/>
      <w:r w:rsidRPr="004C31FC">
        <w:rPr>
          <w:rFonts w:ascii="Calibri" w:eastAsia="Times New Roman" w:hAnsi="Calibri" w:cs="Calibri"/>
          <w:sz w:val="22"/>
          <w:szCs w:val="22"/>
          <w:lang w:eastAsia="it-IT"/>
        </w:rPr>
        <w:t>perche</w:t>
      </w:r>
      <w:proofErr w:type="spellEnd"/>
      <w:r w:rsidRPr="004C31FC">
        <w:rPr>
          <w:rFonts w:ascii="Calibri" w:eastAsia="Times New Roman" w:hAnsi="Calibri" w:cs="Calibri"/>
          <w:sz w:val="22"/>
          <w:szCs w:val="22"/>
          <w:lang w:eastAsia="it-IT"/>
        </w:rPr>
        <w:t xml:space="preserve">́ aveva bisogno.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Pauroso apparve a quelle, orrido di salsedine, fuggirono qua e là per le lingue di spiaggia. Sola, la figlia d’</w:t>
      </w:r>
      <w:proofErr w:type="spellStart"/>
      <w:r w:rsidRPr="004C31FC">
        <w:rPr>
          <w:rFonts w:ascii="Calibri" w:eastAsia="Times New Roman" w:hAnsi="Calibri" w:cs="Calibri"/>
          <w:sz w:val="22"/>
          <w:szCs w:val="22"/>
          <w:lang w:eastAsia="it-IT"/>
        </w:rPr>
        <w:t>Alcínoo</w:t>
      </w:r>
      <w:proofErr w:type="spellEnd"/>
      <w:r w:rsidRPr="004C31FC">
        <w:rPr>
          <w:rFonts w:ascii="Calibri" w:eastAsia="Times New Roman" w:hAnsi="Calibri" w:cs="Calibri"/>
          <w:sz w:val="22"/>
          <w:szCs w:val="22"/>
          <w:lang w:eastAsia="it-IT"/>
        </w:rPr>
        <w:t xml:space="preserve"> restò, </w:t>
      </w:r>
      <w:proofErr w:type="spellStart"/>
      <w:r w:rsidRPr="004C31FC">
        <w:rPr>
          <w:rFonts w:ascii="Calibri" w:eastAsia="Times New Roman" w:hAnsi="Calibri" w:cs="Calibri"/>
          <w:sz w:val="22"/>
          <w:szCs w:val="22"/>
          <w:lang w:eastAsia="it-IT"/>
        </w:rPr>
        <w:t>perche</w:t>
      </w:r>
      <w:proofErr w:type="spellEnd"/>
      <w:r w:rsidRPr="004C31FC">
        <w:rPr>
          <w:rFonts w:ascii="Calibri" w:eastAsia="Times New Roman" w:hAnsi="Calibri" w:cs="Calibri"/>
          <w:sz w:val="22"/>
          <w:szCs w:val="22"/>
          <w:lang w:eastAsia="it-IT"/>
        </w:rPr>
        <w:t xml:space="preserve">́ Atena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140 le infuse coraggio nel cuore, e il tremore delle membra le tolse. Dritta stette, aspettandolo: e fu in dubbio Odisseo</w:t>
      </w:r>
      <w:r w:rsidRPr="004C31FC">
        <w:rPr>
          <w:rFonts w:ascii="Calibri" w:eastAsia="Times New Roman" w:hAnsi="Calibri" w:cs="Calibri"/>
          <w:sz w:val="22"/>
          <w:szCs w:val="22"/>
          <w:lang w:eastAsia="it-IT"/>
        </w:rPr>
        <w:br/>
        <w:t>se, le ginocchia afferrandole, pregar la fanciulla occhi belli,</w:t>
      </w:r>
      <w:r w:rsidRPr="004C31FC">
        <w:rPr>
          <w:rFonts w:ascii="Calibri" w:eastAsia="Times New Roman" w:hAnsi="Calibri" w:cs="Calibri"/>
          <w:sz w:val="22"/>
          <w:szCs w:val="22"/>
          <w:lang w:eastAsia="it-IT"/>
        </w:rPr>
        <w:br/>
        <w:t xml:space="preserve">o con parole di miele, fermo così, da lontano,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lastRenderedPageBreak/>
        <w:t>pregarla che la città gli insegnasse e gli desse una veste, 145 Così, pensando, gli parve cosa migliore, pregar di lontano, con parole di miele,</w:t>
      </w:r>
      <w:r>
        <w:rPr>
          <w:rFonts w:ascii="Calibri" w:eastAsia="Times New Roman" w:hAnsi="Calibri" w:cs="Calibri"/>
          <w:sz w:val="22"/>
          <w:szCs w:val="22"/>
          <w:lang w:eastAsia="it-IT"/>
        </w:rPr>
        <w:t xml:space="preserve"> </w:t>
      </w:r>
      <w:proofErr w:type="spellStart"/>
      <w:r>
        <w:rPr>
          <w:rFonts w:ascii="Calibri" w:eastAsia="Times New Roman" w:hAnsi="Calibri" w:cs="Calibri"/>
          <w:sz w:val="22"/>
          <w:szCs w:val="22"/>
          <w:lang w:eastAsia="it-IT"/>
        </w:rPr>
        <w:t>s</w:t>
      </w:r>
      <w:bookmarkStart w:id="0" w:name="_GoBack"/>
      <w:bookmarkEnd w:id="0"/>
      <w:r w:rsidRPr="004C31FC">
        <w:rPr>
          <w:rFonts w:ascii="Calibri" w:eastAsia="Times New Roman" w:hAnsi="Calibri" w:cs="Calibri"/>
          <w:sz w:val="22"/>
          <w:szCs w:val="22"/>
          <w:lang w:eastAsia="it-IT"/>
        </w:rPr>
        <w:t>che</w:t>
      </w:r>
      <w:proofErr w:type="spellEnd"/>
      <w:r w:rsidRPr="004C31FC">
        <w:rPr>
          <w:rFonts w:ascii="Calibri" w:eastAsia="Times New Roman" w:hAnsi="Calibri" w:cs="Calibri"/>
          <w:sz w:val="22"/>
          <w:szCs w:val="22"/>
          <w:lang w:eastAsia="it-IT"/>
        </w:rPr>
        <w:t xml:space="preserve">́ a toccarle i ginocchi non si sdegnasse in cuore la vergine, Subito dolce e accorta parola parlò: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 xml:space="preserve">«Io mi t’inchino, signora: sei dea o sei mortale? 150 Se dea tu sei, di quelli che il cielo vasto possiedono,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Artemide, certo, la figlia del massimo Zeus,</w:t>
      </w:r>
      <w:r w:rsidRPr="004C31FC">
        <w:rPr>
          <w:rFonts w:ascii="Calibri" w:eastAsia="Times New Roman" w:hAnsi="Calibri" w:cs="Calibri"/>
          <w:sz w:val="22"/>
          <w:szCs w:val="22"/>
          <w:lang w:eastAsia="it-IT"/>
        </w:rPr>
        <w:br/>
        <w:t>per bellezza e grandezza e figura mi sembri,</w:t>
      </w:r>
      <w:r w:rsidRPr="004C31FC">
        <w:rPr>
          <w:rFonts w:ascii="Calibri" w:eastAsia="Times New Roman" w:hAnsi="Calibri" w:cs="Calibri"/>
          <w:sz w:val="22"/>
          <w:szCs w:val="22"/>
          <w:lang w:eastAsia="it-IT"/>
        </w:rPr>
        <w:br/>
        <w:t xml:space="preserve">Ma se tu sei mortale, di quelli che vivono in terra, tre volte beati il padre e la madre sovrana,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 xml:space="preserve">155 tre volte beati i fratelli: </w:t>
      </w:r>
      <w:proofErr w:type="spellStart"/>
      <w:r w:rsidRPr="004C31FC">
        <w:rPr>
          <w:rFonts w:ascii="Calibri" w:eastAsia="Times New Roman" w:hAnsi="Calibri" w:cs="Calibri"/>
          <w:sz w:val="22"/>
          <w:szCs w:val="22"/>
          <w:lang w:eastAsia="it-IT"/>
        </w:rPr>
        <w:t>perche</w:t>
      </w:r>
      <w:proofErr w:type="spellEnd"/>
      <w:r w:rsidRPr="004C31FC">
        <w:rPr>
          <w:rFonts w:ascii="Calibri" w:eastAsia="Times New Roman" w:hAnsi="Calibri" w:cs="Calibri"/>
          <w:sz w:val="22"/>
          <w:szCs w:val="22"/>
          <w:lang w:eastAsia="it-IT"/>
        </w:rPr>
        <w:t xml:space="preserve">́ sempre il cuore s’intenerisce loro di gioia, in grazia di te,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 xml:space="preserve">quando contemplano un tal boccio muovere a danza. Ma soprattutto beatissimo in cuore, senza confronto, chi soverchiando coi doni, ti </w:t>
      </w:r>
      <w:proofErr w:type="spellStart"/>
      <w:r w:rsidRPr="004C31FC">
        <w:rPr>
          <w:rFonts w:ascii="Calibri" w:eastAsia="Times New Roman" w:hAnsi="Calibri" w:cs="Calibri"/>
          <w:sz w:val="22"/>
          <w:szCs w:val="22"/>
          <w:lang w:eastAsia="it-IT"/>
        </w:rPr>
        <w:t>portera</w:t>
      </w:r>
      <w:proofErr w:type="spellEnd"/>
      <w:r w:rsidRPr="004C31FC">
        <w:rPr>
          <w:rFonts w:ascii="Calibri" w:eastAsia="Times New Roman" w:hAnsi="Calibri" w:cs="Calibri"/>
          <w:sz w:val="22"/>
          <w:szCs w:val="22"/>
          <w:lang w:eastAsia="it-IT"/>
        </w:rPr>
        <w:t xml:space="preserve">̀ a casa sua.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160 Mai cosa simile ho veduto con gli occhi,</w:t>
      </w:r>
      <w:r w:rsidRPr="004C31FC">
        <w:rPr>
          <w:rFonts w:ascii="Calibri" w:eastAsia="Times New Roman" w:hAnsi="Calibri" w:cs="Calibri"/>
          <w:sz w:val="22"/>
          <w:szCs w:val="22"/>
          <w:lang w:eastAsia="it-IT"/>
        </w:rPr>
        <w:br/>
        <w:t xml:space="preserve">né uomo, né donna: e riverenza a guardarti mi vince. [...]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170 Ieri scampai dopo venti giornate dal livido mare:</w:t>
      </w:r>
      <w:r w:rsidRPr="004C31FC">
        <w:rPr>
          <w:rFonts w:ascii="Calibri" w:eastAsia="Times New Roman" w:hAnsi="Calibri" w:cs="Calibri"/>
          <w:sz w:val="22"/>
          <w:szCs w:val="22"/>
          <w:lang w:eastAsia="it-IT"/>
        </w:rPr>
        <w:br/>
        <w:t xml:space="preserve">fin qui l’onda sempre m’ha spinto e le procelle rapaci, dall’isola </w:t>
      </w:r>
      <w:proofErr w:type="spellStart"/>
      <w:r w:rsidRPr="004C31FC">
        <w:rPr>
          <w:rFonts w:ascii="Calibri" w:eastAsia="Times New Roman" w:hAnsi="Calibri" w:cs="Calibri"/>
          <w:sz w:val="22"/>
          <w:szCs w:val="22"/>
          <w:lang w:eastAsia="it-IT"/>
        </w:rPr>
        <w:t>Ogigia</w:t>
      </w:r>
      <w:proofErr w:type="spellEnd"/>
      <w:r w:rsidRPr="004C31FC">
        <w:rPr>
          <w:rFonts w:ascii="Calibri" w:eastAsia="Times New Roman" w:hAnsi="Calibri" w:cs="Calibri"/>
          <w:sz w:val="22"/>
          <w:szCs w:val="22"/>
          <w:lang w:eastAsia="it-IT"/>
        </w:rPr>
        <w:t>; e qui m’ha gettato ora un dio,</w:t>
      </w:r>
      <w:r w:rsidRPr="004C31FC">
        <w:rPr>
          <w:rFonts w:ascii="Calibri" w:eastAsia="Times New Roman" w:hAnsi="Calibri" w:cs="Calibri"/>
          <w:sz w:val="22"/>
          <w:szCs w:val="22"/>
          <w:lang w:eastAsia="it-IT"/>
        </w:rPr>
        <w:br/>
        <w:t xml:space="preserve">certo </w:t>
      </w:r>
      <w:proofErr w:type="spellStart"/>
      <w:r w:rsidRPr="004C31FC">
        <w:rPr>
          <w:rFonts w:ascii="Calibri" w:eastAsia="Times New Roman" w:hAnsi="Calibri" w:cs="Calibri"/>
          <w:sz w:val="22"/>
          <w:szCs w:val="22"/>
          <w:lang w:eastAsia="it-IT"/>
        </w:rPr>
        <w:t>perche</w:t>
      </w:r>
      <w:proofErr w:type="spellEnd"/>
      <w:r w:rsidRPr="004C31FC">
        <w:rPr>
          <w:rFonts w:ascii="Calibri" w:eastAsia="Times New Roman" w:hAnsi="Calibri" w:cs="Calibri"/>
          <w:sz w:val="22"/>
          <w:szCs w:val="22"/>
          <w:lang w:eastAsia="it-IT"/>
        </w:rPr>
        <w:t xml:space="preserve">́ soffra ancora dolori: non credo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 xml:space="preserve">che finiranno, ma molti ancora vorranno darmene i numi. 175 Ma tu, signora, abbi pietà: dopo molto soffrire,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a te per prima mi prostro, nessuno conosco degli altri uomini, che hanno questa città e questa terra.</w:t>
      </w:r>
      <w:r w:rsidRPr="004C31FC">
        <w:rPr>
          <w:rFonts w:ascii="Calibri" w:eastAsia="Times New Roman" w:hAnsi="Calibri" w:cs="Calibri"/>
          <w:sz w:val="22"/>
          <w:szCs w:val="22"/>
          <w:lang w:eastAsia="it-IT"/>
        </w:rPr>
        <w:br/>
        <w:t xml:space="preserve">La rocca insegnami e dammi un cencio da mettermi addosso, se avevi un cencio da avvolgere i panni, venendo.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 xml:space="preserve">180 A te tanti doni facciano i numi, quanti in cuore desideri, marito, casa ti diano, e la concordia gloriosa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 xml:space="preserve">a compagna; niente è </w:t>
      </w:r>
      <w:proofErr w:type="spellStart"/>
      <w:r w:rsidRPr="004C31FC">
        <w:rPr>
          <w:rFonts w:ascii="Calibri" w:eastAsia="Times New Roman" w:hAnsi="Calibri" w:cs="Calibri"/>
          <w:sz w:val="22"/>
          <w:szCs w:val="22"/>
          <w:lang w:eastAsia="it-IT"/>
        </w:rPr>
        <w:t>piu</w:t>
      </w:r>
      <w:proofErr w:type="spellEnd"/>
      <w:r w:rsidRPr="004C31FC">
        <w:rPr>
          <w:rFonts w:ascii="Calibri" w:eastAsia="Times New Roman" w:hAnsi="Calibri" w:cs="Calibri"/>
          <w:sz w:val="22"/>
          <w:szCs w:val="22"/>
          <w:lang w:eastAsia="it-IT"/>
        </w:rPr>
        <w:t xml:space="preserve">̀ bello, </w:t>
      </w:r>
      <w:proofErr w:type="spellStart"/>
      <w:r w:rsidRPr="004C31FC">
        <w:rPr>
          <w:rFonts w:ascii="Calibri" w:eastAsia="Times New Roman" w:hAnsi="Calibri" w:cs="Calibri"/>
          <w:sz w:val="22"/>
          <w:szCs w:val="22"/>
          <w:lang w:eastAsia="it-IT"/>
        </w:rPr>
        <w:t>piu</w:t>
      </w:r>
      <w:proofErr w:type="spellEnd"/>
      <w:r w:rsidRPr="004C31FC">
        <w:rPr>
          <w:rFonts w:ascii="Calibri" w:eastAsia="Times New Roman" w:hAnsi="Calibri" w:cs="Calibri"/>
          <w:sz w:val="22"/>
          <w:szCs w:val="22"/>
          <w:lang w:eastAsia="it-IT"/>
        </w:rPr>
        <w:t>̀ prezioso di questo, quando con un’anima sola dirigono la casa</w:t>
      </w:r>
      <w:r w:rsidRPr="004C31FC">
        <w:rPr>
          <w:rFonts w:ascii="Calibri" w:eastAsia="Times New Roman" w:hAnsi="Calibri" w:cs="Calibri"/>
          <w:sz w:val="22"/>
          <w:szCs w:val="22"/>
          <w:lang w:eastAsia="it-IT"/>
        </w:rPr>
        <w:br/>
        <w:t xml:space="preserve">l’uomo e la donna: molta rabbia ai maligni,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 xml:space="preserve">185 ma per gli amici è gioia, e loro han fama splendida». Gli replicò </w:t>
      </w:r>
      <w:proofErr w:type="spellStart"/>
      <w:r w:rsidRPr="004C31FC">
        <w:rPr>
          <w:rFonts w:ascii="Calibri" w:eastAsia="Times New Roman" w:hAnsi="Calibri" w:cs="Calibri"/>
          <w:sz w:val="22"/>
          <w:szCs w:val="22"/>
          <w:lang w:eastAsia="it-IT"/>
        </w:rPr>
        <w:t>Nausicàa</w:t>
      </w:r>
      <w:proofErr w:type="spellEnd"/>
      <w:r w:rsidRPr="004C31FC">
        <w:rPr>
          <w:rFonts w:ascii="Calibri" w:eastAsia="Times New Roman" w:hAnsi="Calibri" w:cs="Calibri"/>
          <w:sz w:val="22"/>
          <w:szCs w:val="22"/>
          <w:lang w:eastAsia="it-IT"/>
        </w:rPr>
        <w:t xml:space="preserve"> braccio bianco: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«Straniero, non sembri uomo stolto o malvagio,</w:t>
      </w:r>
      <w:r w:rsidRPr="004C31FC">
        <w:rPr>
          <w:rFonts w:ascii="Calibri" w:eastAsia="Times New Roman" w:hAnsi="Calibri" w:cs="Calibri"/>
          <w:sz w:val="22"/>
          <w:szCs w:val="22"/>
          <w:lang w:eastAsia="it-IT"/>
        </w:rPr>
        <w:br/>
        <w:t xml:space="preserve">ma Zeus Olimpio, lui stesso, divide fortuna tra gli uomini, buoni e cattivi, come vuole a ciascuno: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 xml:space="preserve">190 190 A te ha dato questo, bisogna che tu lo sopporti. Ora però, che sei giunto alla nostra terra, alla nostra città, né panno ti </w:t>
      </w:r>
      <w:proofErr w:type="spellStart"/>
      <w:r w:rsidRPr="004C31FC">
        <w:rPr>
          <w:rFonts w:ascii="Calibri" w:eastAsia="Times New Roman" w:hAnsi="Calibri" w:cs="Calibri"/>
          <w:sz w:val="22"/>
          <w:szCs w:val="22"/>
          <w:lang w:eastAsia="it-IT"/>
        </w:rPr>
        <w:t>manchera</w:t>
      </w:r>
      <w:proofErr w:type="spellEnd"/>
      <w:r w:rsidRPr="004C31FC">
        <w:rPr>
          <w:rFonts w:ascii="Calibri" w:eastAsia="Times New Roman" w:hAnsi="Calibri" w:cs="Calibri"/>
          <w:sz w:val="22"/>
          <w:szCs w:val="22"/>
          <w:lang w:eastAsia="it-IT"/>
        </w:rPr>
        <w:t>̀, né altra cosa,</w:t>
      </w:r>
      <w:r w:rsidRPr="004C31FC">
        <w:rPr>
          <w:rFonts w:ascii="Calibri" w:eastAsia="Times New Roman" w:hAnsi="Calibri" w:cs="Calibri"/>
          <w:sz w:val="22"/>
          <w:szCs w:val="22"/>
          <w:lang w:eastAsia="it-IT"/>
        </w:rPr>
        <w:br/>
        <w:t xml:space="preserve">quanto è giusto ottenga il meschino, che supplica.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La rocca t’</w:t>
      </w:r>
      <w:proofErr w:type="spellStart"/>
      <w:r w:rsidRPr="004C31FC">
        <w:rPr>
          <w:rFonts w:ascii="Calibri" w:eastAsia="Times New Roman" w:hAnsi="Calibri" w:cs="Calibri"/>
          <w:sz w:val="22"/>
          <w:szCs w:val="22"/>
          <w:lang w:eastAsia="it-IT"/>
        </w:rPr>
        <w:t>insegnero</w:t>
      </w:r>
      <w:proofErr w:type="spellEnd"/>
      <w:r w:rsidRPr="004C31FC">
        <w:rPr>
          <w:rFonts w:ascii="Calibri" w:eastAsia="Times New Roman" w:hAnsi="Calibri" w:cs="Calibri"/>
          <w:sz w:val="22"/>
          <w:szCs w:val="22"/>
          <w:lang w:eastAsia="it-IT"/>
        </w:rPr>
        <w:t xml:space="preserve">̀ e </w:t>
      </w:r>
      <w:proofErr w:type="spellStart"/>
      <w:r w:rsidRPr="004C31FC">
        <w:rPr>
          <w:rFonts w:ascii="Calibri" w:eastAsia="Times New Roman" w:hAnsi="Calibri" w:cs="Calibri"/>
          <w:sz w:val="22"/>
          <w:szCs w:val="22"/>
          <w:lang w:eastAsia="it-IT"/>
        </w:rPr>
        <w:t>diro</w:t>
      </w:r>
      <w:proofErr w:type="spellEnd"/>
      <w:r w:rsidRPr="004C31FC">
        <w:rPr>
          <w:rFonts w:ascii="Calibri" w:eastAsia="Times New Roman" w:hAnsi="Calibri" w:cs="Calibri"/>
          <w:sz w:val="22"/>
          <w:szCs w:val="22"/>
          <w:lang w:eastAsia="it-IT"/>
        </w:rPr>
        <w:t xml:space="preserve">̀ il nome del popolo. 195 I Feaci possiedono terra e città,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 xml:space="preserve">io son la figlia del magnanimo </w:t>
      </w:r>
      <w:proofErr w:type="spellStart"/>
      <w:r w:rsidRPr="004C31FC">
        <w:rPr>
          <w:rFonts w:ascii="Calibri" w:eastAsia="Times New Roman" w:hAnsi="Calibri" w:cs="Calibri"/>
          <w:sz w:val="22"/>
          <w:szCs w:val="22"/>
          <w:lang w:eastAsia="it-IT"/>
        </w:rPr>
        <w:t>Alcínoo</w:t>
      </w:r>
      <w:proofErr w:type="spellEnd"/>
      <w:r w:rsidRPr="004C31FC">
        <w:rPr>
          <w:rFonts w:ascii="Calibri" w:eastAsia="Times New Roman" w:hAnsi="Calibri" w:cs="Calibri"/>
          <w:sz w:val="22"/>
          <w:szCs w:val="22"/>
          <w:lang w:eastAsia="it-IT"/>
        </w:rPr>
        <w:t xml:space="preserve">, che tra i Feaci regge la forza e il potere».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Disse, e gridò alle ancelle bei riccioli:</w:t>
      </w:r>
      <w:r w:rsidRPr="004C31FC">
        <w:rPr>
          <w:rFonts w:ascii="Calibri" w:eastAsia="Times New Roman" w:hAnsi="Calibri" w:cs="Calibri"/>
          <w:sz w:val="22"/>
          <w:szCs w:val="22"/>
          <w:lang w:eastAsia="it-IT"/>
        </w:rPr>
        <w:br/>
        <w:t xml:space="preserve">«Fermatevi ancelle: dove fuggite alla vista d’un uomo?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200 Forse un nemico credete che sia?</w:t>
      </w:r>
      <w:r w:rsidRPr="004C31FC">
        <w:rPr>
          <w:rFonts w:ascii="Calibri" w:eastAsia="Times New Roman" w:hAnsi="Calibri" w:cs="Calibri"/>
          <w:sz w:val="22"/>
          <w:szCs w:val="22"/>
          <w:lang w:eastAsia="it-IT"/>
        </w:rPr>
        <w:br/>
        <w:t xml:space="preserve">Non esiste uomo vivente, né mai </w:t>
      </w:r>
      <w:proofErr w:type="spellStart"/>
      <w:r w:rsidRPr="004C31FC">
        <w:rPr>
          <w:rFonts w:ascii="Calibri" w:eastAsia="Times New Roman" w:hAnsi="Calibri" w:cs="Calibri"/>
          <w:sz w:val="22"/>
          <w:szCs w:val="22"/>
          <w:lang w:eastAsia="it-IT"/>
        </w:rPr>
        <w:t>potra</w:t>
      </w:r>
      <w:proofErr w:type="spellEnd"/>
      <w:r w:rsidRPr="004C31FC">
        <w:rPr>
          <w:rFonts w:ascii="Calibri" w:eastAsia="Times New Roman" w:hAnsi="Calibri" w:cs="Calibri"/>
          <w:sz w:val="22"/>
          <w:szCs w:val="22"/>
          <w:lang w:eastAsia="it-IT"/>
        </w:rPr>
        <w:t xml:space="preserve">̀ esistere,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lastRenderedPageBreak/>
        <w:t>che arrivi al paese delle genti feace</w:t>
      </w:r>
      <w:r w:rsidRPr="004C31FC">
        <w:rPr>
          <w:rFonts w:ascii="Calibri" w:eastAsia="Times New Roman" w:hAnsi="Calibri" w:cs="Calibri"/>
          <w:sz w:val="22"/>
          <w:szCs w:val="22"/>
          <w:lang w:eastAsia="it-IT"/>
        </w:rPr>
        <w:br/>
        <w:t xml:space="preserve">portando guerra: </w:t>
      </w:r>
      <w:proofErr w:type="spellStart"/>
      <w:r w:rsidRPr="004C31FC">
        <w:rPr>
          <w:rFonts w:ascii="Calibri" w:eastAsia="Times New Roman" w:hAnsi="Calibri" w:cs="Calibri"/>
          <w:sz w:val="22"/>
          <w:szCs w:val="22"/>
          <w:lang w:eastAsia="it-IT"/>
        </w:rPr>
        <w:t>perche</w:t>
      </w:r>
      <w:proofErr w:type="spellEnd"/>
      <w:r w:rsidRPr="004C31FC">
        <w:rPr>
          <w:rFonts w:ascii="Calibri" w:eastAsia="Times New Roman" w:hAnsi="Calibri" w:cs="Calibri"/>
          <w:sz w:val="22"/>
          <w:szCs w:val="22"/>
          <w:lang w:eastAsia="it-IT"/>
        </w:rPr>
        <w:t xml:space="preserve">́ noi siam molto cari agli </w:t>
      </w:r>
      <w:proofErr w:type="spellStart"/>
      <w:r w:rsidRPr="004C31FC">
        <w:rPr>
          <w:rFonts w:ascii="Calibri" w:eastAsia="Times New Roman" w:hAnsi="Calibri" w:cs="Calibri"/>
          <w:sz w:val="22"/>
          <w:szCs w:val="22"/>
          <w:lang w:eastAsia="it-IT"/>
        </w:rPr>
        <w:t>dèi</w:t>
      </w:r>
      <w:proofErr w:type="spellEnd"/>
      <w:r w:rsidRPr="004C31FC">
        <w:rPr>
          <w:rFonts w:ascii="Calibri" w:eastAsia="Times New Roman" w:hAnsi="Calibri" w:cs="Calibri"/>
          <w:sz w:val="22"/>
          <w:szCs w:val="22"/>
          <w:lang w:eastAsia="it-IT"/>
        </w:rPr>
        <w:t xml:space="preserve">. Viviamo in disparte, nel mare flutti infiniti,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 xml:space="preserve">205 lontani, e nessuno viene fra noi degli altri mortali. Ma questi è un misero naufrago, che c’è capitato,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 xml:space="preserve">e dobbiamo curarcene: </w:t>
      </w:r>
      <w:proofErr w:type="spellStart"/>
      <w:r w:rsidRPr="004C31FC">
        <w:rPr>
          <w:rFonts w:ascii="Calibri" w:eastAsia="Times New Roman" w:hAnsi="Calibri" w:cs="Calibri"/>
          <w:sz w:val="22"/>
          <w:szCs w:val="22"/>
          <w:lang w:eastAsia="it-IT"/>
        </w:rPr>
        <w:t>vengon</w:t>
      </w:r>
      <w:proofErr w:type="spellEnd"/>
      <w:r w:rsidRPr="004C31FC">
        <w:rPr>
          <w:rFonts w:ascii="Calibri" w:eastAsia="Times New Roman" w:hAnsi="Calibri" w:cs="Calibri"/>
          <w:sz w:val="22"/>
          <w:szCs w:val="22"/>
          <w:lang w:eastAsia="it-IT"/>
        </w:rPr>
        <w:t xml:space="preserve"> tutti da Zeus</w:t>
      </w:r>
      <w:r w:rsidRPr="004C31FC">
        <w:rPr>
          <w:rFonts w:ascii="Calibri" w:eastAsia="Times New Roman" w:hAnsi="Calibri" w:cs="Calibri"/>
          <w:sz w:val="22"/>
          <w:szCs w:val="22"/>
          <w:lang w:eastAsia="it-IT"/>
        </w:rPr>
        <w:br/>
        <w:t xml:space="preserve">gli ospiti e i poveri; e un dono, anche piccolo, è caro.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Italic" w:eastAsia="Times New Roman" w:hAnsi="Calibri,Italic" w:cs="Times New Roman"/>
          <w:sz w:val="22"/>
          <w:szCs w:val="22"/>
          <w:lang w:eastAsia="it-IT"/>
        </w:rPr>
        <w:t xml:space="preserve">www.contucompiti.it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 xml:space="preserve">Via, date all’ospite, ancelle, da mangiare e da bere, 210 e nel fiume lavatelo, dov’è riparo dal vento».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 xml:space="preserve">Disse così; si fermarono quelle, fra loro chiamandosi, e fecero sedere al riparo Odisseo, come ordinava </w:t>
      </w:r>
      <w:proofErr w:type="spellStart"/>
      <w:r w:rsidRPr="004C31FC">
        <w:rPr>
          <w:rFonts w:ascii="Calibri" w:eastAsia="Times New Roman" w:hAnsi="Calibri" w:cs="Calibri"/>
          <w:sz w:val="22"/>
          <w:szCs w:val="22"/>
          <w:lang w:eastAsia="it-IT"/>
        </w:rPr>
        <w:t>Nausicàa</w:t>
      </w:r>
      <w:proofErr w:type="spellEnd"/>
      <w:r w:rsidRPr="004C31FC">
        <w:rPr>
          <w:rFonts w:ascii="Calibri" w:eastAsia="Times New Roman" w:hAnsi="Calibri" w:cs="Calibri"/>
          <w:sz w:val="22"/>
          <w:szCs w:val="22"/>
          <w:lang w:eastAsia="it-IT"/>
        </w:rPr>
        <w:t xml:space="preserve">, figlia del magnanimo </w:t>
      </w:r>
      <w:proofErr w:type="spellStart"/>
      <w:r w:rsidRPr="004C31FC">
        <w:rPr>
          <w:rFonts w:ascii="Calibri" w:eastAsia="Times New Roman" w:hAnsi="Calibri" w:cs="Calibri"/>
          <w:sz w:val="22"/>
          <w:szCs w:val="22"/>
          <w:lang w:eastAsia="it-IT"/>
        </w:rPr>
        <w:t>Alcínoo</w:t>
      </w:r>
      <w:proofErr w:type="spellEnd"/>
      <w:r w:rsidRPr="004C31FC">
        <w:rPr>
          <w:rFonts w:ascii="Calibri" w:eastAsia="Times New Roman" w:hAnsi="Calibri" w:cs="Calibri"/>
          <w:sz w:val="22"/>
          <w:szCs w:val="22"/>
          <w:lang w:eastAsia="it-IT"/>
        </w:rPr>
        <w:t>;</w:t>
      </w:r>
      <w:r w:rsidRPr="004C31FC">
        <w:rPr>
          <w:rFonts w:ascii="Calibri" w:eastAsia="Times New Roman" w:hAnsi="Calibri" w:cs="Calibri"/>
          <w:sz w:val="22"/>
          <w:szCs w:val="22"/>
          <w:lang w:eastAsia="it-IT"/>
        </w:rPr>
        <w:br/>
        <w:t xml:space="preserve">vicino gli posero manto, e tunica e veste,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215 e nell’ampolla d’oro gli diedero il limpido olio,</w:t>
      </w:r>
      <w:r w:rsidRPr="004C31FC">
        <w:rPr>
          <w:rFonts w:ascii="Calibri" w:eastAsia="Times New Roman" w:hAnsi="Calibri" w:cs="Calibri"/>
          <w:sz w:val="22"/>
          <w:szCs w:val="22"/>
          <w:lang w:eastAsia="it-IT"/>
        </w:rPr>
        <w:br/>
        <w:t xml:space="preserve">e l’invitavano a farsi lavare nelle correnti del fiume. Disse però alle ancelle Odisseo luminoso: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 xml:space="preserve">«Ancelle, state in disparte, mentre da solo mi </w:t>
      </w:r>
      <w:proofErr w:type="spellStart"/>
      <w:r w:rsidRPr="004C31FC">
        <w:rPr>
          <w:rFonts w:ascii="Calibri" w:eastAsia="Times New Roman" w:hAnsi="Calibri" w:cs="Calibri"/>
          <w:sz w:val="22"/>
          <w:szCs w:val="22"/>
          <w:lang w:eastAsia="it-IT"/>
        </w:rPr>
        <w:t>lavero</w:t>
      </w:r>
      <w:proofErr w:type="spellEnd"/>
      <w:r w:rsidRPr="004C31FC">
        <w:rPr>
          <w:rFonts w:ascii="Calibri" w:eastAsia="Times New Roman" w:hAnsi="Calibri" w:cs="Calibri"/>
          <w:sz w:val="22"/>
          <w:szCs w:val="22"/>
          <w:lang w:eastAsia="it-IT"/>
        </w:rPr>
        <w:t xml:space="preserve">̀ la salsedine dalle spalle e con l’olio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220 m’</w:t>
      </w:r>
      <w:proofErr w:type="spellStart"/>
      <w:r w:rsidRPr="004C31FC">
        <w:rPr>
          <w:rFonts w:ascii="Calibri" w:eastAsia="Times New Roman" w:hAnsi="Calibri" w:cs="Calibri"/>
          <w:sz w:val="22"/>
          <w:szCs w:val="22"/>
          <w:lang w:eastAsia="it-IT"/>
        </w:rPr>
        <w:t>ungero</w:t>
      </w:r>
      <w:proofErr w:type="spellEnd"/>
      <w:r w:rsidRPr="004C31FC">
        <w:rPr>
          <w:rFonts w:ascii="Calibri" w:eastAsia="Times New Roman" w:hAnsi="Calibri" w:cs="Calibri"/>
          <w:sz w:val="22"/>
          <w:szCs w:val="22"/>
          <w:lang w:eastAsia="it-IT"/>
        </w:rPr>
        <w:t xml:space="preserve">̀ tutto: da molto l’olio è lontano dal corpo. Davanti a voi non mi </w:t>
      </w:r>
      <w:proofErr w:type="spellStart"/>
      <w:r w:rsidRPr="004C31FC">
        <w:rPr>
          <w:rFonts w:ascii="Calibri" w:eastAsia="Times New Roman" w:hAnsi="Calibri" w:cs="Calibri"/>
          <w:sz w:val="22"/>
          <w:szCs w:val="22"/>
          <w:lang w:eastAsia="it-IT"/>
        </w:rPr>
        <w:t>lavero</w:t>
      </w:r>
      <w:proofErr w:type="spellEnd"/>
      <w:r w:rsidRPr="004C31FC">
        <w:rPr>
          <w:rFonts w:ascii="Calibri" w:eastAsia="Times New Roman" w:hAnsi="Calibri" w:cs="Calibri"/>
          <w:sz w:val="22"/>
          <w:szCs w:val="22"/>
          <w:lang w:eastAsia="it-IT"/>
        </w:rPr>
        <w:t xml:space="preserve">̀: mi vergogno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di stare nudo tra fanciulle bei riccioli »,</w:t>
      </w:r>
      <w:r w:rsidRPr="004C31FC">
        <w:rPr>
          <w:rFonts w:ascii="Calibri" w:eastAsia="Times New Roman" w:hAnsi="Calibri" w:cs="Calibri"/>
          <w:sz w:val="22"/>
          <w:szCs w:val="22"/>
          <w:lang w:eastAsia="it-IT"/>
        </w:rPr>
        <w:br/>
        <w:t xml:space="preserve">Così diceva: s’allontanarono esse e alla fanciulla lo dissero.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 xml:space="preserve">Intanto Odisseo luminoso si lavava nel fiume 225 dal sale che il dorso e le spalle larghe copriva,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e dalla testa toglieva lo sporco del mare instancabile. Come fu tutto lavato, unto d’olio abbondante,</w:t>
      </w:r>
      <w:r w:rsidRPr="004C31FC">
        <w:rPr>
          <w:rFonts w:ascii="Calibri" w:eastAsia="Times New Roman" w:hAnsi="Calibri" w:cs="Calibri"/>
          <w:sz w:val="22"/>
          <w:szCs w:val="22"/>
          <w:lang w:eastAsia="it-IT"/>
        </w:rPr>
        <w:br/>
        <w:t>vestì le vesti che gli donò la giovane vergine;</w:t>
      </w:r>
      <w:r w:rsidRPr="004C31FC">
        <w:rPr>
          <w:rFonts w:ascii="Calibri" w:eastAsia="Times New Roman" w:hAnsi="Calibri" w:cs="Calibri"/>
          <w:sz w:val="22"/>
          <w:szCs w:val="22"/>
          <w:lang w:eastAsia="it-IT"/>
        </w:rPr>
        <w:br/>
        <w:t xml:space="preserve">e Atena, la figlia di Zeus, venne a renderlo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 xml:space="preserve">230 </w:t>
      </w:r>
      <w:proofErr w:type="spellStart"/>
      <w:r w:rsidRPr="004C31FC">
        <w:rPr>
          <w:rFonts w:ascii="Calibri" w:eastAsia="Times New Roman" w:hAnsi="Calibri" w:cs="Calibri"/>
          <w:sz w:val="22"/>
          <w:szCs w:val="22"/>
          <w:lang w:eastAsia="it-IT"/>
        </w:rPr>
        <w:t>piu</w:t>
      </w:r>
      <w:proofErr w:type="spellEnd"/>
      <w:r w:rsidRPr="004C31FC">
        <w:rPr>
          <w:rFonts w:ascii="Calibri" w:eastAsia="Times New Roman" w:hAnsi="Calibri" w:cs="Calibri"/>
          <w:sz w:val="22"/>
          <w:szCs w:val="22"/>
          <w:lang w:eastAsia="it-IT"/>
        </w:rPr>
        <w:t>̀ grande e robusto a vedersi; dal capo</w:t>
      </w:r>
      <w:r w:rsidRPr="004C31FC">
        <w:rPr>
          <w:rFonts w:ascii="Calibri" w:eastAsia="Times New Roman" w:hAnsi="Calibri" w:cs="Calibri"/>
          <w:sz w:val="22"/>
          <w:szCs w:val="22"/>
          <w:lang w:eastAsia="it-IT"/>
        </w:rPr>
        <w:br/>
        <w:t>folte fece scender le chiome, simili al fiore del giacinto. [...]</w:t>
      </w:r>
      <w:r w:rsidRPr="004C31FC">
        <w:rPr>
          <w:rFonts w:ascii="Calibri" w:eastAsia="Times New Roman" w:hAnsi="Calibri" w:cs="Calibri"/>
          <w:sz w:val="22"/>
          <w:szCs w:val="22"/>
          <w:lang w:eastAsia="it-IT"/>
        </w:rPr>
        <w:br/>
        <w:t xml:space="preserve">Andò allora a sedersi in disparte sulla riva del mare, splendente di grazia e bellezza, Ne </w:t>
      </w:r>
      <w:proofErr w:type="spellStart"/>
      <w:r w:rsidRPr="004C31FC">
        <w:rPr>
          <w:rFonts w:ascii="Calibri" w:eastAsia="Times New Roman" w:hAnsi="Calibri" w:cs="Calibri"/>
          <w:sz w:val="22"/>
          <w:szCs w:val="22"/>
          <w:lang w:eastAsia="it-IT"/>
        </w:rPr>
        <w:t>stupi</w:t>
      </w:r>
      <w:proofErr w:type="spellEnd"/>
      <w:r w:rsidRPr="004C31FC">
        <w:rPr>
          <w:rFonts w:ascii="Calibri" w:eastAsia="Times New Roman" w:hAnsi="Calibri" w:cs="Calibri"/>
          <w:sz w:val="22"/>
          <w:szCs w:val="22"/>
          <w:lang w:eastAsia="it-IT"/>
        </w:rPr>
        <w:t>̀ la fanciulla,</w:t>
      </w:r>
      <w:r w:rsidRPr="004C31FC">
        <w:rPr>
          <w:rFonts w:ascii="Calibri" w:eastAsia="Times New Roman" w:hAnsi="Calibri" w:cs="Calibri"/>
          <w:sz w:val="22"/>
          <w:szCs w:val="22"/>
          <w:lang w:eastAsia="it-IT"/>
        </w:rPr>
        <w:br/>
        <w:t xml:space="preserve">e subito disse alle ancelle bei riccioli: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 xml:space="preserve">«Sentitemi, ancelle braccio bianco, che dica una cosa: 240 non senza i numi tutti, che stanno in Olimpo,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quest’uomo è venuto tra i Feaci divini.</w:t>
      </w:r>
      <w:r w:rsidRPr="004C31FC">
        <w:rPr>
          <w:rFonts w:ascii="Calibri" w:eastAsia="Times New Roman" w:hAnsi="Calibri" w:cs="Calibri"/>
          <w:sz w:val="22"/>
          <w:szCs w:val="22"/>
          <w:lang w:eastAsia="it-IT"/>
        </w:rPr>
        <w:br/>
        <w:t>Prima m’era sembrato che fosse brutto davvero,</w:t>
      </w:r>
      <w:r w:rsidRPr="004C31FC">
        <w:rPr>
          <w:rFonts w:ascii="Calibri" w:eastAsia="Times New Roman" w:hAnsi="Calibri" w:cs="Calibri"/>
          <w:sz w:val="22"/>
          <w:szCs w:val="22"/>
          <w:lang w:eastAsia="it-IT"/>
        </w:rPr>
        <w:br/>
        <w:t xml:space="preserve">e ora somiglia ai numi che il cielo ampio possiedono. Oh se un uomo così potesse chiamarsi mio sposo,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245 abitando fra noi, e gli piacesse restare!</w:t>
      </w:r>
      <w:r w:rsidRPr="004C31FC">
        <w:rPr>
          <w:rFonts w:ascii="Calibri" w:eastAsia="Times New Roman" w:hAnsi="Calibri" w:cs="Calibri"/>
          <w:sz w:val="22"/>
          <w:szCs w:val="22"/>
          <w:lang w:eastAsia="it-IT"/>
        </w:rPr>
        <w:br/>
        <w:t xml:space="preserve">Su, date all’ospite, ancelle, da mangiare e da bere». </w:t>
      </w:r>
    </w:p>
    <w:p w:rsidR="004C31F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Disse così, e quelle ascoltarono molto, e obbedirono: posero accanto a Odisseo cibo e vino.</w:t>
      </w:r>
      <w:r w:rsidRPr="004C31FC">
        <w:rPr>
          <w:rFonts w:ascii="Calibri" w:eastAsia="Times New Roman" w:hAnsi="Calibri" w:cs="Calibri"/>
          <w:sz w:val="22"/>
          <w:szCs w:val="22"/>
          <w:lang w:eastAsia="it-IT"/>
        </w:rPr>
        <w:br/>
        <w:t xml:space="preserve">E lui bevve e mangiò, Odisseo costante, glorioso, </w:t>
      </w:r>
    </w:p>
    <w:p w:rsidR="008B4B6C" w:rsidRPr="004C31FC" w:rsidRDefault="004C31FC" w:rsidP="004C31FC">
      <w:pPr>
        <w:spacing w:before="100" w:beforeAutospacing="1" w:after="100" w:afterAutospacing="1"/>
        <w:rPr>
          <w:rFonts w:ascii="Times New Roman" w:eastAsia="Times New Roman" w:hAnsi="Times New Roman" w:cs="Times New Roman"/>
          <w:lang w:eastAsia="it-IT"/>
        </w:rPr>
      </w:pPr>
      <w:r w:rsidRPr="004C31FC">
        <w:rPr>
          <w:rFonts w:ascii="Calibri" w:eastAsia="Times New Roman" w:hAnsi="Calibri" w:cs="Calibri"/>
          <w:sz w:val="22"/>
          <w:szCs w:val="22"/>
          <w:lang w:eastAsia="it-IT"/>
        </w:rPr>
        <w:t>250 avidamente: da molto tempo era digiuno di cibo.</w:t>
      </w:r>
      <w:r w:rsidRPr="004C31FC">
        <w:rPr>
          <w:rFonts w:ascii="Calibri" w:eastAsia="Times New Roman" w:hAnsi="Calibri" w:cs="Calibri"/>
          <w:sz w:val="22"/>
          <w:szCs w:val="22"/>
          <w:lang w:eastAsia="it-IT"/>
        </w:rPr>
        <w:br/>
      </w:r>
      <w:r w:rsidRPr="004C31FC">
        <w:rPr>
          <w:rFonts w:ascii="Calibri" w:eastAsia="Times New Roman" w:hAnsi="Calibri" w:cs="Calibri"/>
          <w:sz w:val="18"/>
          <w:szCs w:val="18"/>
          <w:lang w:eastAsia="it-IT"/>
        </w:rPr>
        <w:t xml:space="preserve">[da Omero, </w:t>
      </w:r>
      <w:r w:rsidRPr="004C31FC">
        <w:rPr>
          <w:rFonts w:ascii="Calibri,Italic" w:eastAsia="Times New Roman" w:hAnsi="Calibri,Italic" w:cs="Times New Roman"/>
          <w:sz w:val="18"/>
          <w:szCs w:val="18"/>
          <w:lang w:eastAsia="it-IT"/>
        </w:rPr>
        <w:t>Odissea</w:t>
      </w:r>
      <w:r w:rsidRPr="004C31FC">
        <w:rPr>
          <w:rFonts w:ascii="Calibri" w:eastAsia="Times New Roman" w:hAnsi="Calibri" w:cs="Calibri"/>
          <w:sz w:val="18"/>
          <w:szCs w:val="18"/>
          <w:lang w:eastAsia="it-IT"/>
        </w:rPr>
        <w:t xml:space="preserve">, traduzione di Rosa </w:t>
      </w:r>
      <w:proofErr w:type="spellStart"/>
      <w:r w:rsidRPr="004C31FC">
        <w:rPr>
          <w:rFonts w:ascii="Calibri" w:eastAsia="Times New Roman" w:hAnsi="Calibri" w:cs="Calibri"/>
          <w:sz w:val="18"/>
          <w:szCs w:val="18"/>
          <w:lang w:eastAsia="it-IT"/>
        </w:rPr>
        <w:t>Calzecchi</w:t>
      </w:r>
      <w:proofErr w:type="spellEnd"/>
      <w:r w:rsidRPr="004C31FC">
        <w:rPr>
          <w:rFonts w:ascii="Calibri" w:eastAsia="Times New Roman" w:hAnsi="Calibri" w:cs="Calibri"/>
          <w:sz w:val="18"/>
          <w:szCs w:val="18"/>
          <w:lang w:eastAsia="it-IT"/>
        </w:rPr>
        <w:t xml:space="preserve"> Onesti, Einaudi]</w:t>
      </w:r>
    </w:p>
    <w:sectPr w:rsidR="008B4B6C" w:rsidRPr="004C31FC" w:rsidSect="0038000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Italic">
    <w:altName w:val="Calibri"/>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FC"/>
    <w:rsid w:val="00380001"/>
    <w:rsid w:val="004C31FC"/>
    <w:rsid w:val="008B4B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69F5298"/>
  <w15:chartTrackingRefBased/>
  <w15:docId w15:val="{E49E3314-AE0F-374D-9694-3A59B0AA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C31FC"/>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450311">
      <w:bodyDiv w:val="1"/>
      <w:marLeft w:val="0"/>
      <w:marRight w:val="0"/>
      <w:marTop w:val="0"/>
      <w:marBottom w:val="0"/>
      <w:divBdr>
        <w:top w:val="none" w:sz="0" w:space="0" w:color="auto"/>
        <w:left w:val="none" w:sz="0" w:space="0" w:color="auto"/>
        <w:bottom w:val="none" w:sz="0" w:space="0" w:color="auto"/>
        <w:right w:val="none" w:sz="0" w:space="0" w:color="auto"/>
      </w:divBdr>
      <w:divsChild>
        <w:div w:id="1965889840">
          <w:marLeft w:val="0"/>
          <w:marRight w:val="0"/>
          <w:marTop w:val="0"/>
          <w:marBottom w:val="0"/>
          <w:divBdr>
            <w:top w:val="none" w:sz="0" w:space="0" w:color="auto"/>
            <w:left w:val="none" w:sz="0" w:space="0" w:color="auto"/>
            <w:bottom w:val="none" w:sz="0" w:space="0" w:color="auto"/>
            <w:right w:val="none" w:sz="0" w:space="0" w:color="auto"/>
          </w:divBdr>
          <w:divsChild>
            <w:div w:id="2006782888">
              <w:marLeft w:val="0"/>
              <w:marRight w:val="0"/>
              <w:marTop w:val="0"/>
              <w:marBottom w:val="0"/>
              <w:divBdr>
                <w:top w:val="none" w:sz="0" w:space="0" w:color="auto"/>
                <w:left w:val="none" w:sz="0" w:space="0" w:color="auto"/>
                <w:bottom w:val="none" w:sz="0" w:space="0" w:color="auto"/>
                <w:right w:val="none" w:sz="0" w:space="0" w:color="auto"/>
              </w:divBdr>
              <w:divsChild>
                <w:div w:id="1670017886">
                  <w:marLeft w:val="0"/>
                  <w:marRight w:val="0"/>
                  <w:marTop w:val="0"/>
                  <w:marBottom w:val="0"/>
                  <w:divBdr>
                    <w:top w:val="none" w:sz="0" w:space="0" w:color="auto"/>
                    <w:left w:val="none" w:sz="0" w:space="0" w:color="auto"/>
                    <w:bottom w:val="none" w:sz="0" w:space="0" w:color="auto"/>
                    <w:right w:val="none" w:sz="0" w:space="0" w:color="auto"/>
                  </w:divBdr>
                </w:div>
              </w:divsChild>
            </w:div>
            <w:div w:id="999431770">
              <w:marLeft w:val="0"/>
              <w:marRight w:val="0"/>
              <w:marTop w:val="0"/>
              <w:marBottom w:val="0"/>
              <w:divBdr>
                <w:top w:val="none" w:sz="0" w:space="0" w:color="auto"/>
                <w:left w:val="none" w:sz="0" w:space="0" w:color="auto"/>
                <w:bottom w:val="none" w:sz="0" w:space="0" w:color="auto"/>
                <w:right w:val="none" w:sz="0" w:space="0" w:color="auto"/>
              </w:divBdr>
              <w:divsChild>
                <w:div w:id="2638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413">
          <w:marLeft w:val="0"/>
          <w:marRight w:val="0"/>
          <w:marTop w:val="0"/>
          <w:marBottom w:val="0"/>
          <w:divBdr>
            <w:top w:val="none" w:sz="0" w:space="0" w:color="auto"/>
            <w:left w:val="none" w:sz="0" w:space="0" w:color="auto"/>
            <w:bottom w:val="none" w:sz="0" w:space="0" w:color="auto"/>
            <w:right w:val="none" w:sz="0" w:space="0" w:color="auto"/>
          </w:divBdr>
          <w:divsChild>
            <w:div w:id="667907381">
              <w:marLeft w:val="0"/>
              <w:marRight w:val="0"/>
              <w:marTop w:val="0"/>
              <w:marBottom w:val="0"/>
              <w:divBdr>
                <w:top w:val="none" w:sz="0" w:space="0" w:color="auto"/>
                <w:left w:val="none" w:sz="0" w:space="0" w:color="auto"/>
                <w:bottom w:val="none" w:sz="0" w:space="0" w:color="auto"/>
                <w:right w:val="none" w:sz="0" w:space="0" w:color="auto"/>
              </w:divBdr>
              <w:divsChild>
                <w:div w:id="1392076077">
                  <w:marLeft w:val="0"/>
                  <w:marRight w:val="0"/>
                  <w:marTop w:val="0"/>
                  <w:marBottom w:val="0"/>
                  <w:divBdr>
                    <w:top w:val="none" w:sz="0" w:space="0" w:color="auto"/>
                    <w:left w:val="none" w:sz="0" w:space="0" w:color="auto"/>
                    <w:bottom w:val="none" w:sz="0" w:space="0" w:color="auto"/>
                    <w:right w:val="none" w:sz="0" w:space="0" w:color="auto"/>
                  </w:divBdr>
                </w:div>
              </w:divsChild>
            </w:div>
            <w:div w:id="1155292450">
              <w:marLeft w:val="0"/>
              <w:marRight w:val="0"/>
              <w:marTop w:val="0"/>
              <w:marBottom w:val="0"/>
              <w:divBdr>
                <w:top w:val="none" w:sz="0" w:space="0" w:color="auto"/>
                <w:left w:val="none" w:sz="0" w:space="0" w:color="auto"/>
                <w:bottom w:val="none" w:sz="0" w:space="0" w:color="auto"/>
                <w:right w:val="none" w:sz="0" w:space="0" w:color="auto"/>
              </w:divBdr>
              <w:divsChild>
                <w:div w:id="19519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7935">
          <w:marLeft w:val="0"/>
          <w:marRight w:val="0"/>
          <w:marTop w:val="0"/>
          <w:marBottom w:val="0"/>
          <w:divBdr>
            <w:top w:val="none" w:sz="0" w:space="0" w:color="auto"/>
            <w:left w:val="none" w:sz="0" w:space="0" w:color="auto"/>
            <w:bottom w:val="none" w:sz="0" w:space="0" w:color="auto"/>
            <w:right w:val="none" w:sz="0" w:space="0" w:color="auto"/>
          </w:divBdr>
          <w:divsChild>
            <w:div w:id="314529360">
              <w:marLeft w:val="0"/>
              <w:marRight w:val="0"/>
              <w:marTop w:val="0"/>
              <w:marBottom w:val="0"/>
              <w:divBdr>
                <w:top w:val="none" w:sz="0" w:space="0" w:color="auto"/>
                <w:left w:val="none" w:sz="0" w:space="0" w:color="auto"/>
                <w:bottom w:val="none" w:sz="0" w:space="0" w:color="auto"/>
                <w:right w:val="none" w:sz="0" w:space="0" w:color="auto"/>
              </w:divBdr>
              <w:divsChild>
                <w:div w:id="1670134949">
                  <w:marLeft w:val="0"/>
                  <w:marRight w:val="0"/>
                  <w:marTop w:val="0"/>
                  <w:marBottom w:val="0"/>
                  <w:divBdr>
                    <w:top w:val="none" w:sz="0" w:space="0" w:color="auto"/>
                    <w:left w:val="none" w:sz="0" w:space="0" w:color="auto"/>
                    <w:bottom w:val="none" w:sz="0" w:space="0" w:color="auto"/>
                    <w:right w:val="none" w:sz="0" w:space="0" w:color="auto"/>
                  </w:divBdr>
                </w:div>
              </w:divsChild>
            </w:div>
            <w:div w:id="1936938680">
              <w:marLeft w:val="0"/>
              <w:marRight w:val="0"/>
              <w:marTop w:val="0"/>
              <w:marBottom w:val="0"/>
              <w:divBdr>
                <w:top w:val="none" w:sz="0" w:space="0" w:color="auto"/>
                <w:left w:val="none" w:sz="0" w:space="0" w:color="auto"/>
                <w:bottom w:val="none" w:sz="0" w:space="0" w:color="auto"/>
                <w:right w:val="none" w:sz="0" w:space="0" w:color="auto"/>
              </w:divBdr>
              <w:divsChild>
                <w:div w:id="17752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1119</Words>
  <Characters>6382</Characters>
  <Application>Microsoft Office Word</Application>
  <DocSecurity>0</DocSecurity>
  <Lines>53</Lines>
  <Paragraphs>14</Paragraphs>
  <ScaleCrop>false</ScaleCrop>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 Sarnari</dc:creator>
  <cp:keywords/>
  <dc:description/>
  <cp:lastModifiedBy>Gianluca Sarnari</cp:lastModifiedBy>
  <cp:revision>1</cp:revision>
  <dcterms:created xsi:type="dcterms:W3CDTF">2019-06-13T16:31:00Z</dcterms:created>
  <dcterms:modified xsi:type="dcterms:W3CDTF">2019-06-13T16:32:00Z</dcterms:modified>
</cp:coreProperties>
</file>