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6F" w:rsidRPr="00A422EC" w:rsidRDefault="00C8726F" w:rsidP="00C8726F">
      <w:pPr>
        <w:jc w:val="center"/>
        <w:rPr>
          <w:b/>
          <w:sz w:val="28"/>
          <w:szCs w:val="28"/>
        </w:rPr>
      </w:pPr>
      <w:r w:rsidRPr="00A422EC">
        <w:rPr>
          <w:b/>
          <w:sz w:val="28"/>
          <w:szCs w:val="28"/>
        </w:rPr>
        <w:t>Il progetto</w:t>
      </w:r>
    </w:p>
    <w:p w:rsidR="002E044D" w:rsidRDefault="009722F7">
      <w:r>
        <w:t xml:space="preserve">La sala “Tutti i </w:t>
      </w:r>
      <w:r w:rsidR="00C8726F">
        <w:t xml:space="preserve">colori </w:t>
      </w:r>
      <w:r>
        <w:t>+1</w:t>
      </w:r>
      <w:r w:rsidR="00C8726F">
        <w:t xml:space="preserve">” </w:t>
      </w:r>
      <w:r w:rsidR="00DF6D77">
        <w:t xml:space="preserve">comincia proprio dal </w:t>
      </w:r>
      <w:r w:rsidR="00C8726F">
        <w:t>titolo</w:t>
      </w:r>
      <w:r w:rsidR="00DF6D77">
        <w:t>,</w:t>
      </w:r>
      <w:r w:rsidR="00C8726F">
        <w:t xml:space="preserve"> che abbiamo scelto</w:t>
      </w:r>
      <w:r w:rsidR="00DF6D77">
        <w:t xml:space="preserve"> </w:t>
      </w:r>
      <w:r>
        <w:t xml:space="preserve">parafrasando </w:t>
      </w:r>
      <w:r w:rsidR="00DF6D77">
        <w:t xml:space="preserve">il nome delle famose </w:t>
      </w:r>
      <w:r>
        <w:t xml:space="preserve">gelatine </w:t>
      </w:r>
      <w:r w:rsidR="00DF6D77">
        <w:t>“</w:t>
      </w:r>
      <w:r w:rsidRPr="009722F7">
        <w:t>Tuttigusti+1</w:t>
      </w:r>
      <w:r>
        <w:t xml:space="preserve">” </w:t>
      </w:r>
      <w:r w:rsidR="00DF6D77">
        <w:t xml:space="preserve">descritte nei romanzi di Harry Potter.  </w:t>
      </w:r>
      <w:r w:rsidR="002E044D">
        <w:t xml:space="preserve">In questa sala abbiamo creato un percorso </w:t>
      </w:r>
      <w:r w:rsidR="00430D4E">
        <w:t xml:space="preserve">multidisciplinare ed </w:t>
      </w:r>
      <w:r w:rsidR="002E044D">
        <w:t>emozionale</w:t>
      </w:r>
      <w:r>
        <w:t xml:space="preserve"> </w:t>
      </w:r>
      <w:r w:rsidR="002E044D">
        <w:t>indirizzato ai bambini della scuola primaria.</w:t>
      </w:r>
      <w:r>
        <w:br/>
      </w:r>
      <w:r w:rsidR="002E044D">
        <w:br/>
      </w:r>
      <w:r w:rsidR="00C8726F">
        <w:t>Ci auguriamo che, come</w:t>
      </w:r>
      <w:r>
        <w:t xml:space="preserve"> per le gelatine</w:t>
      </w:r>
      <w:r w:rsidR="00C8726F">
        <w:t>, anche per i nostri contenuti si possa dire: “un</w:t>
      </w:r>
      <w:r>
        <w:t>o</w:t>
      </w:r>
      <w:r w:rsidR="00C8726F">
        <w:t xml:space="preserve"> tira l’altr</w:t>
      </w:r>
      <w:r>
        <w:t>o</w:t>
      </w:r>
      <w:r w:rsidR="00C8726F">
        <w:t xml:space="preserve">”. </w:t>
      </w:r>
      <w:r w:rsidR="00C8726F">
        <w:br/>
        <w:t>Puntini, puntini colorati… e subito il pensiero va alla percezione stessa dei colori, agli inganni ottici, quindi alla psicologia della Gestalt, passando per la mus</w:t>
      </w:r>
      <w:r>
        <w:t xml:space="preserve">ica e </w:t>
      </w:r>
      <w:r w:rsidR="00C8726F">
        <w:t>per le emozioni sonore e visive</w:t>
      </w:r>
      <w:r w:rsidR="002E044D">
        <w:t xml:space="preserve">. </w:t>
      </w:r>
      <w:r w:rsidR="002E044D">
        <w:br/>
        <w:t>A</w:t>
      </w:r>
      <w:r w:rsidR="00C8726F">
        <w:t>lla fine, ci accorgiamo che non solo gli occhi, ma tutti i nostri sensi vengono stimolati dai colori, che creano sensazioni uniche.</w:t>
      </w:r>
      <w:r w:rsidR="002E044D">
        <w:br/>
        <w:t>Ed ecco il nostro percorso:</w:t>
      </w:r>
    </w:p>
    <w:p w:rsidR="0046297B" w:rsidRDefault="009722F7" w:rsidP="009722F7">
      <w:r>
        <w:t xml:space="preserve">Siamo partiti dall’opera di </w:t>
      </w:r>
      <w:r w:rsidR="00430D4E">
        <w:t xml:space="preserve">George </w:t>
      </w:r>
      <w:r w:rsidRPr="00DF6D77">
        <w:t>Seurat “Un dimanche après-midi à l'Île de la Grande Jatte”</w:t>
      </w:r>
      <w:r>
        <w:t xml:space="preserve">, un famosissimo dipinto realizzato con la tecnica del puntinismo. </w:t>
      </w:r>
      <w:r>
        <w:br/>
      </w:r>
      <w:r w:rsidR="00430D4E">
        <w:t>Nella nostra sala a</w:t>
      </w:r>
      <w:r>
        <w:t xml:space="preserve">bbiamo quindi inserito il video di </w:t>
      </w:r>
      <w:r w:rsidR="00430D4E">
        <w:t xml:space="preserve"> “</w:t>
      </w:r>
      <w:r w:rsidRPr="009722F7">
        <w:t>Matì e Dadà</w:t>
      </w:r>
      <w:r w:rsidR="00430D4E">
        <w:t xml:space="preserve">” dedicato a questo artista e a questa tecnica: il video è adatto al target al quale vogliamo indirizzarci e descrive benissimo la tecnica del puntinismo e la percezione visiva. A questo proposito, abbiamo anche fatto un video tutorial sulla realizzazione di un disegno usando la </w:t>
      </w:r>
      <w:r w:rsidR="0046297B">
        <w:t xml:space="preserve">tecnica del puntisimo e aggiunto un video sull’artista </w:t>
      </w:r>
      <w:r w:rsidR="0046297B" w:rsidRPr="0046297B">
        <w:t>Bradley Hart</w:t>
      </w:r>
      <w:r w:rsidR="0046297B">
        <w:t xml:space="preserve"> che usa l’involucro di plastica con le bolle d’aria, il pluriball, per cerare bellissime opere composte di tantissimi pixel di colori.</w:t>
      </w:r>
    </w:p>
    <w:p w:rsidR="009722F7" w:rsidRDefault="00430D4E">
      <w:r>
        <w:t xml:space="preserve">Abbiamo poi continuato con </w:t>
      </w:r>
      <w:r w:rsidR="002E044D">
        <w:t xml:space="preserve">un po’ di scienza e biologia: perché i nostri occhi </w:t>
      </w:r>
      <w:r w:rsidR="009722F7">
        <w:t xml:space="preserve">e il nostro cervello </w:t>
      </w:r>
      <w:r w:rsidR="002E044D">
        <w:t>percepiscono i colori? Abbiamo quindi inserito un video esplicativo e molto semplice, adatto agli alunni della scuola primaria, chiamato appunto “Perché percepiamo i colori”</w:t>
      </w:r>
      <w:r w:rsidR="0046297B">
        <w:t xml:space="preserve">, </w:t>
      </w:r>
      <w:r w:rsidR="002E044D">
        <w:t>in cui viene spiegato come la luce si trasforma in colore.</w:t>
      </w:r>
    </w:p>
    <w:p w:rsidR="00430D4E" w:rsidRDefault="00430D4E">
      <w:r>
        <w:t xml:space="preserve">E poi la musica, attraverso il video </w:t>
      </w:r>
      <w:r w:rsidR="0046297B">
        <w:t>“The One M</w:t>
      </w:r>
      <w:r>
        <w:t xml:space="preserve">oment” della band </w:t>
      </w:r>
      <w:r w:rsidR="0046297B">
        <w:t>“</w:t>
      </w:r>
      <w:r>
        <w:t>Ok G</w:t>
      </w:r>
      <w:r w:rsidR="0046297B">
        <w:t>o”</w:t>
      </w:r>
      <w:r>
        <w:t>, un tripudio di colori, creatività ed ingegno che coniuga arte, colore e teoria della percezione.</w:t>
      </w:r>
    </w:p>
    <w:p w:rsidR="00C8726F" w:rsidRDefault="00430D4E">
      <w:r>
        <w:t>E ancora n</w:t>
      </w:r>
      <w:r w:rsidR="00A422EC">
        <w:t xml:space="preserve">atura, colori e poesia: </w:t>
      </w:r>
      <w:r>
        <w:t xml:space="preserve"> partendo dall’opera “Colour” della poetessa Christina Rossetti, abbiamo creato una presentazione in cui abbiamo unito il testo a </w:t>
      </w:r>
      <w:r w:rsidR="0046297B">
        <w:t>immagini intense</w:t>
      </w:r>
      <w:r w:rsidR="00A422EC">
        <w:t xml:space="preserve"> che richiamano la natura. Qual</w:t>
      </w:r>
      <w:r w:rsidR="00DF6D77">
        <w:t>i</w:t>
      </w:r>
      <w:r w:rsidR="00A422EC">
        <w:t xml:space="preserve"> </w:t>
      </w:r>
      <w:r w:rsidR="009722F7">
        <w:t xml:space="preserve">sensazioni </w:t>
      </w:r>
      <w:r w:rsidR="00A422EC">
        <w:t>ci richiama</w:t>
      </w:r>
      <w:r w:rsidR="00DF6D77">
        <w:t>no</w:t>
      </w:r>
      <w:r w:rsidR="00A422EC">
        <w:t xml:space="preserve"> </w:t>
      </w:r>
      <w:r w:rsidR="00DF6D77">
        <w:t xml:space="preserve">determinati </w:t>
      </w:r>
      <w:r w:rsidR="00A422EC">
        <w:t>color</w:t>
      </w:r>
      <w:r w:rsidR="00DF6D77">
        <w:t>i</w:t>
      </w:r>
      <w:r w:rsidR="00A422EC">
        <w:t xml:space="preserve">? Questo è un esercizio </w:t>
      </w:r>
      <w:r w:rsidR="009722F7">
        <w:t xml:space="preserve">emozionale </w:t>
      </w:r>
      <w:r w:rsidR="00A422EC">
        <w:t xml:space="preserve">e </w:t>
      </w:r>
      <w:r w:rsidR="00C8726F">
        <w:t>un invito a guidare i</w:t>
      </w:r>
      <w:r w:rsidR="00A422EC">
        <w:t xml:space="preserve"> bambini della scuola primaria a giocare con le rime. </w:t>
      </w:r>
    </w:p>
    <w:p w:rsidR="0046297B" w:rsidRDefault="0046297B">
      <w:r>
        <w:t xml:space="preserve">E infine, abbiamo anche inserito alcuni riferimenti video sulla “Teoria della Gestalt” e </w:t>
      </w:r>
      <w:r w:rsidR="003C2567">
        <w:t>giochi s</w:t>
      </w:r>
      <w:r>
        <w:t xml:space="preserve">ulle illusioni ottiche, anche essi adatti al nostro target. Questi saranno stimoli importanti per discutere poi in classe di </w:t>
      </w:r>
      <w:r w:rsidR="003C2567">
        <w:t xml:space="preserve">come percezione e realtà non sempre coincidano tra loro. </w:t>
      </w:r>
    </w:p>
    <w:p w:rsidR="00DD0D97" w:rsidRDefault="00DD0D97"/>
    <w:p w:rsidR="00DA68B3" w:rsidRDefault="00DD0D97">
      <w:r>
        <w:t xml:space="preserve">Autori: </w:t>
      </w:r>
      <w:bookmarkStart w:id="0" w:name="_GoBack"/>
      <w:bookmarkEnd w:id="0"/>
      <w:r w:rsidR="00C8726F">
        <w:t>Luca Tabanelli, Patrizia Luchini, Martina Pazzi, Emanuela Taddei</w:t>
      </w:r>
    </w:p>
    <w:sectPr w:rsidR="00DA68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6F"/>
    <w:rsid w:val="002E044D"/>
    <w:rsid w:val="003C2567"/>
    <w:rsid w:val="00430D4E"/>
    <w:rsid w:val="0046297B"/>
    <w:rsid w:val="009722F7"/>
    <w:rsid w:val="00A422EC"/>
    <w:rsid w:val="00C8726F"/>
    <w:rsid w:val="00DA68B3"/>
    <w:rsid w:val="00DD0D97"/>
    <w:rsid w:val="00D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2021-03-15T14:12:00Z</dcterms:created>
  <dcterms:modified xsi:type="dcterms:W3CDTF">2021-03-15T15:29:00Z</dcterms:modified>
</cp:coreProperties>
</file>